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70AF" w14:textId="77777777" w:rsidR="00A20629" w:rsidRDefault="00A20629" w:rsidP="00A20629">
      <w:pPr>
        <w:rPr>
          <w:sz w:val="32"/>
          <w:szCs w:val="32"/>
        </w:rPr>
      </w:pPr>
      <w:r>
        <w:rPr>
          <w:sz w:val="32"/>
          <w:szCs w:val="32"/>
        </w:rPr>
        <w:t>CONSTRUCTION</w:t>
      </w:r>
      <w:r>
        <w:rPr>
          <w:sz w:val="32"/>
          <w:szCs w:val="32"/>
        </w:rPr>
        <w:t xml:space="preserve"> ADMINISTRATIVE ASSISTANT</w:t>
      </w:r>
    </w:p>
    <w:p w14:paraId="6D71DD56" w14:textId="77777777" w:rsidR="00A20629" w:rsidRDefault="00A20629" w:rsidP="00A20629">
      <w:pPr>
        <w:rPr>
          <w:sz w:val="32"/>
          <w:szCs w:val="32"/>
        </w:rPr>
      </w:pPr>
    </w:p>
    <w:p w14:paraId="44451E82" w14:textId="77777777" w:rsidR="00A20629" w:rsidRDefault="00A20629" w:rsidP="00A20629">
      <w:r>
        <w:t>Job Description:</w:t>
      </w:r>
    </w:p>
    <w:p w14:paraId="2AB03B38" w14:textId="77777777" w:rsidR="00A20629" w:rsidRDefault="00A20629" w:rsidP="00A20629">
      <w:pPr>
        <w:contextualSpacing/>
      </w:pPr>
    </w:p>
    <w:p w14:paraId="45DC8C97" w14:textId="36F5A482" w:rsidR="00A20629" w:rsidRDefault="00A20629" w:rsidP="00A20629">
      <w:pPr>
        <w:contextualSpacing/>
        <w:rPr>
          <w:rFonts w:eastAsia="Times New Roman"/>
        </w:rPr>
      </w:pPr>
      <w:r>
        <w:rPr>
          <w:rFonts w:eastAsia="Times New Roman"/>
        </w:rPr>
        <w:t>Construction Administrative Assistants work in construction companies and are responsible for a variety of administrative and clerical tasks, such as handling phone calls and mail, greeting clients and updating records. Most Construction Administrative Assistant</w:t>
      </w:r>
      <w:r w:rsidR="009906FD">
        <w:rPr>
          <w:rFonts w:eastAsia="Times New Roman"/>
        </w:rPr>
        <w:t>s</w:t>
      </w:r>
      <w:r>
        <w:rPr>
          <w:rFonts w:eastAsia="Times New Roman"/>
        </w:rPr>
        <w:t xml:space="preserve"> emphasize decision-making skills, communication abilities, attention to details an</w:t>
      </w:r>
      <w:r>
        <w:rPr>
          <w:rFonts w:eastAsia="Times New Roman"/>
        </w:rPr>
        <w:t>d familiarity with construction</w:t>
      </w:r>
      <w:r>
        <w:rPr>
          <w:rFonts w:eastAsia="Times New Roman"/>
        </w:rPr>
        <w:t xml:space="preserve"> terminology</w:t>
      </w:r>
      <w:r>
        <w:rPr>
          <w:rFonts w:eastAsia="Times New Roman"/>
        </w:rPr>
        <w:t xml:space="preserve"> and construction processes</w:t>
      </w:r>
      <w:r>
        <w:rPr>
          <w:rFonts w:eastAsia="Times New Roman"/>
        </w:rPr>
        <w:t>.</w:t>
      </w:r>
    </w:p>
    <w:p w14:paraId="390A4E01" w14:textId="77777777" w:rsidR="00A20629" w:rsidRDefault="00A20629" w:rsidP="00A20629">
      <w:pPr>
        <w:contextualSpacing/>
      </w:pPr>
    </w:p>
    <w:p w14:paraId="5B5F4B56" w14:textId="77777777" w:rsidR="00A20629" w:rsidRDefault="00A20629" w:rsidP="00A20629">
      <w:pPr>
        <w:contextualSpacing/>
      </w:pPr>
      <w:r>
        <w:t>Job Responsibilities:</w:t>
      </w:r>
    </w:p>
    <w:p w14:paraId="71DA0D50" w14:textId="77777777" w:rsidR="00A20629" w:rsidRDefault="00A20629" w:rsidP="00A20629">
      <w:pPr>
        <w:contextualSpacing/>
      </w:pPr>
    </w:p>
    <w:p w14:paraId="553DA58E" w14:textId="77777777" w:rsidR="00A20629" w:rsidRDefault="00A20629" w:rsidP="00A2062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Assisting accountants and the department as directed</w:t>
      </w:r>
    </w:p>
    <w:p w14:paraId="39051D37" w14:textId="77777777" w:rsidR="00A20629" w:rsidRDefault="00A20629" w:rsidP="00A2062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Completing tasks delegated by accountants</w:t>
      </w:r>
    </w:p>
    <w:p w14:paraId="143E9EA6" w14:textId="77777777" w:rsidR="00A20629" w:rsidRPr="00677F1E" w:rsidRDefault="00A20629" w:rsidP="00A2062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Filing and retrieving accounting information.</w:t>
      </w:r>
      <w:r w:rsidRPr="00677F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590DB6" w14:textId="2A9C11C1" w:rsidR="00A20629" w:rsidRPr="00C936DC" w:rsidRDefault="00A20629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 xml:space="preserve">Providing support to the </w:t>
      </w:r>
      <w:r w:rsidR="005A42FB">
        <w:rPr>
          <w:rFonts w:ascii="Times New Roman" w:eastAsia="Times New Roman" w:hAnsi="Times New Roman" w:cs="Times New Roman"/>
          <w:sz w:val="20"/>
          <w:szCs w:val="20"/>
        </w:rPr>
        <w:t>foreman and other construction executives</w:t>
      </w:r>
    </w:p>
    <w:p w14:paraId="2E9D0853" w14:textId="77777777" w:rsidR="00DF45C8" w:rsidRDefault="00A20629" w:rsidP="00DF45C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Performing basic office tasks, such as filing, data entry, a</w:t>
      </w:r>
      <w:r w:rsidR="00E87FD0">
        <w:rPr>
          <w:rFonts w:ascii="Times New Roman" w:eastAsia="Times New Roman" w:hAnsi="Times New Roman" w:cs="Times New Roman"/>
          <w:sz w:val="20"/>
          <w:szCs w:val="20"/>
        </w:rPr>
        <w:t xml:space="preserve">nswering phones, processing </w:t>
      </w:r>
      <w:r w:rsidRPr="00C936DC">
        <w:rPr>
          <w:rFonts w:ascii="Times New Roman" w:eastAsia="Times New Roman" w:hAnsi="Times New Roman" w:cs="Times New Roman"/>
          <w:sz w:val="20"/>
          <w:szCs w:val="20"/>
        </w:rPr>
        <w:t>mai</w:t>
      </w:r>
      <w:r w:rsidR="009906FD"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125AB58E" w14:textId="5955348A" w:rsidR="00DF45C8" w:rsidRPr="00DF45C8" w:rsidRDefault="00DF45C8" w:rsidP="00DF45C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F45C8">
        <w:rPr>
          <w:rFonts w:ascii="Times New Roman" w:eastAsia="Times New Roman" w:hAnsi="Times New Roman" w:cs="Times New Roman"/>
          <w:sz w:val="20"/>
          <w:szCs w:val="20"/>
        </w:rPr>
        <w:t xml:space="preserve">Scheduling, organizing, and coordinating business meetings and conference calls </w:t>
      </w:r>
    </w:p>
    <w:p w14:paraId="4C784073" w14:textId="577ACF4D" w:rsidR="00DF45C8" w:rsidRDefault="00DF45C8" w:rsidP="00DF45C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F45C8">
        <w:rPr>
          <w:rFonts w:ascii="Times New Roman" w:eastAsia="Times New Roman" w:hAnsi="Times New Roman" w:cs="Times New Roman"/>
          <w:sz w:val="20"/>
          <w:szCs w:val="20"/>
        </w:rPr>
        <w:t>Making travel arrangements for executives and preparing expense vouchers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construction purposes</w:t>
      </w:r>
      <w:bookmarkStart w:id="0" w:name="_GoBack"/>
      <w:bookmarkEnd w:id="0"/>
    </w:p>
    <w:p w14:paraId="2E7B59D3" w14:textId="3C4D5E3C" w:rsidR="00A20629" w:rsidRPr="00C936DC" w:rsidRDefault="00A20629" w:rsidP="00DF45C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Handling communications with clients and vendors via phone, email, and in-person.</w:t>
      </w:r>
    </w:p>
    <w:p w14:paraId="4D31B271" w14:textId="77777777" w:rsidR="00A20629" w:rsidRPr="00C936DC" w:rsidRDefault="00A20629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Answer phones and emails from clients and vendors</w:t>
      </w:r>
    </w:p>
    <w:p w14:paraId="06977B23" w14:textId="77777777" w:rsidR="00A20629" w:rsidRPr="00C936DC" w:rsidRDefault="00A20629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Send out invoices and settle accounts with vendors</w:t>
      </w:r>
    </w:p>
    <w:p w14:paraId="7C5B9845" w14:textId="77777777" w:rsidR="00A20629" w:rsidRPr="00C936DC" w:rsidRDefault="00A20629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Keep track of spending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maintaining and filing receipts</w:t>
      </w:r>
    </w:p>
    <w:p w14:paraId="60ED95DC" w14:textId="77777777" w:rsidR="00A20629" w:rsidRPr="00C936DC" w:rsidRDefault="00A20629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Create regular spending reports</w:t>
      </w:r>
    </w:p>
    <w:p w14:paraId="159B106F" w14:textId="77777777" w:rsidR="00A20629" w:rsidRDefault="00A20629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36DC">
        <w:rPr>
          <w:rFonts w:ascii="Times New Roman" w:eastAsia="Times New Roman" w:hAnsi="Times New Roman" w:cs="Times New Roman"/>
          <w:sz w:val="20"/>
          <w:szCs w:val="20"/>
        </w:rPr>
        <w:t>Maintain files of bills and invoices</w:t>
      </w:r>
    </w:p>
    <w:p w14:paraId="78D2414C" w14:textId="77777777" w:rsidR="00A20629" w:rsidRPr="00AF1177" w:rsidRDefault="00AF1177" w:rsidP="00A2062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Ability to </w:t>
      </w:r>
      <w:r>
        <w:rPr>
          <w:rFonts w:ascii="Times New Roman" w:eastAsia="Times New Roman" w:hAnsi="Times New Roman" w:cs="Times New Roman"/>
          <w:sz w:val="20"/>
          <w:szCs w:val="20"/>
        </w:rPr>
        <w:t>visit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on-site and off-site construction </w:t>
      </w:r>
      <w:r>
        <w:rPr>
          <w:rFonts w:ascii="Times New Roman" w:eastAsia="Times New Roman" w:hAnsi="Times New Roman" w:cs="Times New Roman"/>
          <w:sz w:val="20"/>
          <w:szCs w:val="20"/>
        </w:rPr>
        <w:t>locations</w:t>
      </w:r>
    </w:p>
    <w:p w14:paraId="351FEBAF" w14:textId="77777777" w:rsidR="00A20629" w:rsidRDefault="00A20629" w:rsidP="00A20629">
      <w:r>
        <w:t xml:space="preserve"> Job Qualifications:</w:t>
      </w:r>
    </w:p>
    <w:p w14:paraId="24A161C8" w14:textId="77777777" w:rsidR="00A20629" w:rsidRPr="004E7B68" w:rsidRDefault="00A20629" w:rsidP="00A20629">
      <w:pPr>
        <w:rPr>
          <w:sz w:val="20"/>
          <w:szCs w:val="20"/>
        </w:rPr>
      </w:pPr>
    </w:p>
    <w:p w14:paraId="5E30FAE3" w14:textId="77777777" w:rsidR="00A20629" w:rsidRDefault="00A20629" w:rsidP="00A206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or related field</w:t>
      </w:r>
    </w:p>
    <w:p w14:paraId="1815D060" w14:textId="77777777" w:rsidR="00A20629" w:rsidRPr="00DF2EAC" w:rsidRDefault="00A20629" w:rsidP="00A206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</w:t>
      </w:r>
      <w:r>
        <w:rPr>
          <w:sz w:val="20"/>
          <w:szCs w:val="20"/>
        </w:rPr>
        <w:t>a construction</w:t>
      </w:r>
      <w:r>
        <w:rPr>
          <w:sz w:val="20"/>
          <w:szCs w:val="20"/>
        </w:rPr>
        <w:t xml:space="preserve"> administrative assistant</w:t>
      </w:r>
    </w:p>
    <w:p w14:paraId="17E7BAA9" w14:textId="77777777" w:rsidR="00A20629" w:rsidRDefault="00A20629" w:rsidP="00A20629">
      <w:pPr>
        <w:rPr>
          <w:sz w:val="20"/>
          <w:szCs w:val="20"/>
        </w:rPr>
      </w:pPr>
    </w:p>
    <w:p w14:paraId="2FF09952" w14:textId="77777777" w:rsidR="00A20629" w:rsidRPr="005A7942" w:rsidRDefault="00A20629" w:rsidP="00A20629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 construction </w:t>
      </w:r>
      <w:r w:rsidRPr="005A7942">
        <w:rPr>
          <w:sz w:val="20"/>
          <w:szCs w:val="20"/>
        </w:rPr>
        <w:t xml:space="preserve">administrative assistant or are available for applicants without experience in which more than one </w:t>
      </w:r>
      <w:r>
        <w:rPr>
          <w:sz w:val="20"/>
          <w:szCs w:val="20"/>
        </w:rPr>
        <w:t xml:space="preserve">a construction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>
        <w:rPr>
          <w:sz w:val="20"/>
          <w:szCs w:val="20"/>
        </w:rPr>
        <w:t xml:space="preserve">a construction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3C36B3E8" w14:textId="77777777" w:rsidR="00A20629" w:rsidRDefault="00A20629" w:rsidP="00A20629"/>
    <w:p w14:paraId="19A0B24F" w14:textId="77777777" w:rsidR="00A20629" w:rsidRDefault="00A20629" w:rsidP="00A20629">
      <w:r>
        <w:t>Job Skills Required:</w:t>
      </w:r>
    </w:p>
    <w:p w14:paraId="44E5512C" w14:textId="77777777" w:rsidR="00A20629" w:rsidRPr="00935EE0" w:rsidRDefault="00A20629" w:rsidP="00A206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7E1F9" w14:textId="77777777" w:rsidR="00A20629" w:rsidRPr="00F903EA" w:rsidRDefault="00A20629" w:rsidP="00A206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2854D0E5" w14:textId="77777777" w:rsidR="00A20629" w:rsidRPr="00F903EA" w:rsidRDefault="00A20629" w:rsidP="00A206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58DEA6F3" w14:textId="77777777" w:rsidR="00A20629" w:rsidRPr="00F903EA" w:rsidRDefault="00A20629" w:rsidP="00A206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70B7963C" w14:textId="77777777" w:rsidR="00A20629" w:rsidRDefault="00A20629" w:rsidP="00A206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4E0B7375" w14:textId="77777777" w:rsidR="00A20629" w:rsidRDefault="00A20629" w:rsidP="00A206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28592C7E" w14:textId="77777777" w:rsidR="00A20629" w:rsidRPr="00FA04C3" w:rsidRDefault="00A20629" w:rsidP="00A206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000CA137" w14:textId="77777777" w:rsidR="00A20629" w:rsidRPr="007C0400" w:rsidRDefault="00A20629" w:rsidP="00A206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7F915A5F" w14:textId="77777777" w:rsidR="00A20629" w:rsidRDefault="00A20629" w:rsidP="00A206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0644F2D7" w14:textId="77777777" w:rsidR="00A20629" w:rsidRDefault="00A20629" w:rsidP="00A206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Familiarity with </w:t>
      </w:r>
      <w:r>
        <w:rPr>
          <w:rFonts w:ascii="Times New Roman" w:eastAsia="Times New Roman" w:hAnsi="Times New Roman" w:cs="Times New Roman"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principles </w:t>
      </w:r>
    </w:p>
    <w:p w14:paraId="1E24DAD4" w14:textId="77777777" w:rsidR="00AF1177" w:rsidRPr="00AF1177" w:rsidRDefault="00AF1177" w:rsidP="00AF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Experience of handling administrative, secretarial, and clerical duties </w:t>
      </w:r>
    </w:p>
    <w:p w14:paraId="06EBBDC0" w14:textId="77777777" w:rsidR="00AF1177" w:rsidRPr="00AF1177" w:rsidRDefault="00AF1177" w:rsidP="00AF11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Skilled in working with Word, Excel, PowerPoint, and Adobe Acrobat </w:t>
      </w:r>
    </w:p>
    <w:p w14:paraId="1CDB3436" w14:textId="77777777" w:rsidR="00A20629" w:rsidRDefault="00A20629" w:rsidP="00A20629"/>
    <w:p w14:paraId="206EBDB5" w14:textId="77777777" w:rsidR="00A20629" w:rsidRDefault="00A20629" w:rsidP="00A20629"/>
    <w:p w14:paraId="5370842C" w14:textId="77777777" w:rsidR="00A20629" w:rsidRDefault="00A20629" w:rsidP="00A20629"/>
    <w:p w14:paraId="1E8B6766" w14:textId="77777777" w:rsidR="00A20629" w:rsidRDefault="00A20629" w:rsidP="00A20629"/>
    <w:p w14:paraId="650A7E9B" w14:textId="77777777" w:rsidR="00A20629" w:rsidRDefault="00A20629" w:rsidP="00A20629"/>
    <w:p w14:paraId="5EA7F63F" w14:textId="77777777" w:rsidR="00A20629" w:rsidRDefault="00A20629" w:rsidP="00A20629"/>
    <w:p w14:paraId="6C9EA4FA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37B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E426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9"/>
    <w:rsid w:val="005A42FB"/>
    <w:rsid w:val="009906FD"/>
    <w:rsid w:val="00A20629"/>
    <w:rsid w:val="00AF1177"/>
    <w:rsid w:val="00D463B4"/>
    <w:rsid w:val="00DF45C8"/>
    <w:rsid w:val="00E74C3D"/>
    <w:rsid w:val="00E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DA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2063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2021-01-17T23:19:00Z</dcterms:created>
  <dcterms:modified xsi:type="dcterms:W3CDTF">2021-01-17T23:30:00Z</dcterms:modified>
</cp:coreProperties>
</file>